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A6981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Attached are two mugs and two candid photos. Anne </w:t>
      </w:r>
      <w:proofErr w:type="spellStart"/>
      <w:r>
        <w:rPr>
          <w:color w:val="000000"/>
          <w:sz w:val="24"/>
          <w:szCs w:val="24"/>
        </w:rPr>
        <w:t>Kibbler</w:t>
      </w:r>
      <w:proofErr w:type="spellEnd"/>
      <w:r>
        <w:rPr>
          <w:color w:val="000000"/>
          <w:sz w:val="24"/>
          <w:szCs w:val="24"/>
        </w:rPr>
        <w:t xml:space="preserve"> says, "</w:t>
      </w:r>
      <w:r>
        <w:rPr>
          <w:color w:val="212121"/>
          <w:sz w:val="24"/>
          <w:szCs w:val="24"/>
          <w:shd w:val="clear" w:color="auto" w:fill="FFFFFF"/>
        </w:rPr>
        <w:t>My understanding is military photos are copyright-free, with credit as a courtesy rather than a requirement.</w:t>
      </w:r>
      <w:r>
        <w:rPr>
          <w:color w:val="000000"/>
          <w:sz w:val="24"/>
          <w:szCs w:val="24"/>
        </w:rPr>
        <w:t>" The credit, if used, would be The National Archives.</w:t>
      </w:r>
    </w:p>
    <w:p w14:paraId="7ADE624F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</w:p>
    <w:p w14:paraId="406E78D8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Let me know if you need more, different. -- Ruth</w:t>
      </w:r>
    </w:p>
    <w:p w14:paraId="691ED1F4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</w:p>
    <w:p w14:paraId="5E697586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</w:p>
    <w:p w14:paraId="0ECE8780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  <w:r>
        <w:rPr>
          <w:rStyle w:val="Strong"/>
          <w:color w:val="000000"/>
          <w:sz w:val="24"/>
          <w:szCs w:val="24"/>
        </w:rPr>
        <w:t>Ernie Pyle mug 1</w:t>
      </w:r>
    </w:p>
    <w:p w14:paraId="2430E99B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</w:p>
    <w:p w14:paraId="037EAA51" w14:textId="77777777" w:rsidR="00AF2AC9" w:rsidRDefault="00AF2AC9" w:rsidP="00AF2AC9">
      <w:pPr>
        <w:pStyle w:val="NormalWeb"/>
        <w:shd w:val="clear" w:color="auto" w:fill="FFFFFF"/>
        <w:rPr>
          <w:color w:val="000000"/>
          <w:sz w:val="24"/>
          <w:szCs w:val="24"/>
        </w:rPr>
      </w:pPr>
      <w:r>
        <w:rPr>
          <w:rStyle w:val="Strong"/>
          <w:color w:val="000000"/>
          <w:sz w:val="24"/>
          <w:szCs w:val="24"/>
        </w:rPr>
        <w:t>Ernie Pyle mug 2</w:t>
      </w:r>
      <w:r>
        <w:rPr>
          <w:color w:val="000000"/>
          <w:sz w:val="24"/>
          <w:szCs w:val="24"/>
        </w:rPr>
        <w:t>​</w:t>
      </w:r>
    </w:p>
    <w:p w14:paraId="2D589216" w14:textId="77777777" w:rsidR="00AF2AC9" w:rsidRDefault="00AF2AC9" w:rsidP="00AF2AC9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br/>
      </w:r>
      <w:r>
        <w:rPr>
          <w:rStyle w:val="Strong"/>
          <w:rFonts w:eastAsia="Times New Roman"/>
          <w:color w:val="000000"/>
          <w:sz w:val="24"/>
          <w:szCs w:val="24"/>
        </w:rPr>
        <w:t>Ernie Pyle tank 1944</w:t>
      </w:r>
      <w:r>
        <w:rPr>
          <w:rFonts w:eastAsia="Times New Roman"/>
          <w:color w:val="000000"/>
          <w:sz w:val="24"/>
          <w:szCs w:val="24"/>
        </w:rPr>
        <w:t>: Ernie Pyle visits with a tank crew of the 91st Tank Battalion in the Anzio Beachhead, March 1944.</w:t>
      </w:r>
    </w:p>
    <w:p w14:paraId="39E9135C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</w:p>
    <w:p w14:paraId="3D988132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  <w:r>
        <w:rPr>
          <w:rStyle w:val="Strong"/>
          <w:color w:val="000000"/>
          <w:sz w:val="24"/>
          <w:szCs w:val="24"/>
        </w:rPr>
        <w:t>Ernie Pyle typewriter 1944</w:t>
      </w:r>
      <w:r>
        <w:rPr>
          <w:color w:val="000000"/>
          <w:sz w:val="24"/>
          <w:szCs w:val="24"/>
          <w:shd w:val="clear" w:color="auto" w:fill="FFFFFF"/>
        </w:rPr>
        <w:t>: Ernie Pyle works on an article while visiting the Anzio Beachhead, March 18, 1944.</w:t>
      </w:r>
    </w:p>
    <w:p w14:paraId="1EA12DAA" w14:textId="77777777" w:rsidR="00AF2AC9" w:rsidRDefault="00AF2AC9" w:rsidP="00AF2AC9">
      <w:pPr>
        <w:pStyle w:val="NormalWeb"/>
        <w:rPr>
          <w:color w:val="000000"/>
          <w:sz w:val="24"/>
          <w:szCs w:val="24"/>
        </w:rPr>
      </w:pPr>
    </w:p>
    <w:p w14:paraId="286185B6" w14:textId="77777777" w:rsidR="0031642C" w:rsidRDefault="00AF2AC9">
      <w:bookmarkStart w:id="0" w:name="_GoBack"/>
      <w:bookmarkEnd w:id="0"/>
    </w:p>
    <w:sectPr w:rsidR="00316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AC9"/>
    <w:rsid w:val="002F0151"/>
    <w:rsid w:val="004978C1"/>
    <w:rsid w:val="0053352C"/>
    <w:rsid w:val="006B687C"/>
    <w:rsid w:val="00791080"/>
    <w:rsid w:val="008A7EC8"/>
    <w:rsid w:val="00A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A52C1"/>
  <w15:chartTrackingRefBased/>
  <w15:docId w15:val="{75DCC321-1CDE-43C5-9E67-B8804FC9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AC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2AC9"/>
  </w:style>
  <w:style w:type="character" w:styleId="Strong">
    <w:name w:val="Strong"/>
    <w:basedOn w:val="DefaultParagraphFont"/>
    <w:uiPriority w:val="22"/>
    <w:qFormat/>
    <w:rsid w:val="00AF2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7DE16A1480C64A9E13C74A67BBEC6E" ma:contentTypeVersion="9" ma:contentTypeDescription="Create a new document." ma:contentTypeScope="" ma:versionID="2d6358dd918a615cc604ccd2a5606931">
  <xsd:schema xmlns:xsd="http://www.w3.org/2001/XMLSchema" xmlns:xs="http://www.w3.org/2001/XMLSchema" xmlns:p="http://schemas.microsoft.com/office/2006/metadata/properties" xmlns:ns2="52a2005e-78c4-4669-9f10-b52789612ba3" xmlns:ns3="8960da2a-237a-47eb-bbf3-fee5eb7ceb44" targetNamespace="http://schemas.microsoft.com/office/2006/metadata/properties" ma:root="true" ma:fieldsID="d2914471c61d4357bffa46627445f298" ns2:_="" ns3:_="">
    <xsd:import namespace="52a2005e-78c4-4669-9f10-b52789612ba3"/>
    <xsd:import namespace="8960da2a-237a-47eb-bbf3-fee5eb7ce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2005e-78c4-4669-9f10-b52789612b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0da2a-237a-47eb-bbf3-fee5eb7ce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8FCD8C-58D4-4F3E-9243-07FAD175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2005e-78c4-4669-9f10-b52789612ba3"/>
    <ds:schemaRef ds:uri="8960da2a-237a-47eb-bbf3-fee5eb7ce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EC0A0-523F-426B-9FB2-8BC7D8F02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0F2DA-CA1B-40DF-B25B-20E3A6145A9B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52a2005e-78c4-4669-9f10-b52789612ba3"/>
    <ds:schemaRef ds:uri="http://schemas.microsoft.com/office/infopath/2007/PartnerControls"/>
    <ds:schemaRef ds:uri="http://schemas.openxmlformats.org/package/2006/metadata/core-properties"/>
    <ds:schemaRef ds:uri="8960da2a-237a-47eb-bbf3-fee5eb7ceb4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Key</dc:creator>
  <cp:keywords/>
  <dc:description/>
  <cp:lastModifiedBy>Steve Key</cp:lastModifiedBy>
  <cp:revision>1</cp:revision>
  <dcterms:created xsi:type="dcterms:W3CDTF">2019-05-08T18:56:00Z</dcterms:created>
  <dcterms:modified xsi:type="dcterms:W3CDTF">2019-05-08T18:57:00Z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0x0101002B7DE16A1480C64A9E13C74A67BBEC6E</vt:lpwstr>
  </property>
</Properties>
</file>